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94" w:rsidRPr="00BF5BC5" w:rsidRDefault="00C07C94" w:rsidP="00C07C94">
      <w:pPr>
        <w:pStyle w:val="Pa65"/>
        <w:spacing w:after="200"/>
        <w:jc w:val="center"/>
        <w:rPr>
          <w:rFonts w:ascii="Arial" w:hAnsi="Arial" w:cs="Arial"/>
          <w:color w:val="000000"/>
          <w:sz w:val="44"/>
          <w:szCs w:val="44"/>
        </w:rPr>
      </w:pPr>
      <w:r w:rsidRPr="00BF5BC5">
        <w:rPr>
          <w:rFonts w:ascii="Arial" w:hAnsi="Arial" w:cs="Arial"/>
          <w:b/>
          <w:bCs/>
          <w:color w:val="000000"/>
          <w:sz w:val="44"/>
          <w:szCs w:val="44"/>
        </w:rPr>
        <w:t>Introduction to Spray Guns</w:t>
      </w:r>
    </w:p>
    <w:p w:rsidR="00C07C94" w:rsidRPr="00BF5BC5" w:rsidRDefault="00C07C94" w:rsidP="00C07C94">
      <w:pPr>
        <w:pStyle w:val="Pa40"/>
        <w:spacing w:after="200"/>
        <w:rPr>
          <w:rFonts w:ascii="Arial" w:hAnsi="Arial" w:cs="Arial"/>
          <w:color w:val="000000"/>
        </w:rPr>
      </w:pPr>
      <w:r w:rsidRPr="00BF5BC5">
        <w:rPr>
          <w:rFonts w:ascii="Arial" w:hAnsi="Arial" w:cs="Arial"/>
          <w:color w:val="000000"/>
        </w:rPr>
        <w:t xml:space="preserve">Spray equipment manufacturers provide a multitude of fluid needle, fluid nozzle and air cap combinations. </w:t>
      </w:r>
    </w:p>
    <w:p w:rsidR="00C07C94" w:rsidRPr="00BF5BC5" w:rsidRDefault="00C07C94" w:rsidP="00C07C94">
      <w:pPr>
        <w:pStyle w:val="Pa40"/>
        <w:spacing w:after="200"/>
        <w:rPr>
          <w:rFonts w:ascii="Arial" w:hAnsi="Arial" w:cs="Arial"/>
          <w:color w:val="000000"/>
        </w:rPr>
      </w:pPr>
      <w:r w:rsidRPr="00BF5BC5">
        <w:rPr>
          <w:rFonts w:ascii="Arial" w:hAnsi="Arial" w:cs="Arial"/>
          <w:color w:val="000000"/>
        </w:rPr>
        <w:t xml:space="preserve">Commonly called gun setups, these options are generally designed for applying specific types of refinish products, such as undercoats, basecoats and clears. It can be difficult to determine the exact gun set-up to apply a new product. Understanding a simple ratio is the best way to determine the </w:t>
      </w:r>
      <w:r w:rsidRPr="00BF5BC5">
        <w:rPr>
          <w:rFonts w:ascii="Arial" w:hAnsi="Arial" w:cs="Arial"/>
          <w:b/>
          <w:bCs/>
          <w:color w:val="000000"/>
        </w:rPr>
        <w:t xml:space="preserve">performance </w:t>
      </w:r>
      <w:r w:rsidRPr="00BF5BC5">
        <w:rPr>
          <w:rFonts w:ascii="Arial" w:hAnsi="Arial" w:cs="Arial"/>
          <w:color w:val="000000"/>
        </w:rPr>
        <w:t>of a particular gun set-up.</w:t>
      </w:r>
    </w:p>
    <w:p w:rsidR="00C07C94" w:rsidRPr="00BF5BC5" w:rsidRDefault="00C07C94" w:rsidP="00C07C94">
      <w:pPr>
        <w:pStyle w:val="Pa127"/>
        <w:spacing w:before="180" w:after="200"/>
        <w:rPr>
          <w:rFonts w:ascii="Arial" w:hAnsi="Arial" w:cs="Arial"/>
          <w:color w:val="000000"/>
          <w:sz w:val="32"/>
          <w:szCs w:val="32"/>
        </w:rPr>
      </w:pPr>
      <w:r w:rsidRPr="00BF5BC5">
        <w:rPr>
          <w:rFonts w:ascii="Arial" w:hAnsi="Arial" w:cs="Arial"/>
          <w:b/>
          <w:bCs/>
          <w:color w:val="000000"/>
          <w:sz w:val="32"/>
          <w:szCs w:val="32"/>
        </w:rPr>
        <w:t>FLUID-TO-AIR RATIO</w:t>
      </w:r>
    </w:p>
    <w:p w:rsidR="00C07C94" w:rsidRPr="00BF5BC5" w:rsidRDefault="00C07C94" w:rsidP="00C07C94">
      <w:pPr>
        <w:pStyle w:val="Pa63"/>
        <w:spacing w:after="80"/>
        <w:rPr>
          <w:rFonts w:ascii="Arial" w:hAnsi="Arial" w:cs="Arial"/>
          <w:color w:val="000000"/>
        </w:rPr>
      </w:pPr>
      <w:r w:rsidRPr="00BF5BC5">
        <w:rPr>
          <w:rFonts w:ascii="Arial" w:hAnsi="Arial" w:cs="Arial"/>
          <w:color w:val="000000"/>
        </w:rPr>
        <w:t>This ratio balances the amount of paint coming out of the fluid nozzle with the amount of atomizing air being supplied by the air cap. This ratio is the key performance factor for any type of spray equipment.</w:t>
      </w:r>
    </w:p>
    <w:p w:rsidR="00C07C94" w:rsidRPr="00BF5BC5" w:rsidRDefault="00C07C94" w:rsidP="00C07C94">
      <w:pPr>
        <w:pStyle w:val="Pa63"/>
        <w:spacing w:after="80"/>
        <w:rPr>
          <w:rFonts w:ascii="Arial" w:hAnsi="Arial" w:cs="Arial"/>
          <w:color w:val="000000"/>
        </w:rPr>
      </w:pPr>
      <w:r w:rsidRPr="00BF5BC5">
        <w:rPr>
          <w:rFonts w:ascii="Arial" w:hAnsi="Arial" w:cs="Arial"/>
          <w:color w:val="000000"/>
        </w:rPr>
        <w:t>In the technical development of products, there is a recommended amount of fluid flow—known as fluid ounces per minute—based on the percentage of solids volume of a product once it is reduced and ready to spray. This information can be found on the product’s information bulletin PDS.</w:t>
      </w:r>
    </w:p>
    <w:p w:rsidR="00C07C94" w:rsidRPr="00BF5BC5" w:rsidRDefault="00C07C94" w:rsidP="00C07C94">
      <w:pPr>
        <w:pStyle w:val="Pa63"/>
        <w:spacing w:after="80"/>
        <w:rPr>
          <w:rFonts w:ascii="Arial" w:hAnsi="Arial" w:cs="Arial"/>
          <w:color w:val="000000"/>
        </w:rPr>
      </w:pPr>
      <w:r w:rsidRPr="00BF5BC5">
        <w:rPr>
          <w:rFonts w:ascii="Arial" w:hAnsi="Arial" w:cs="Arial"/>
          <w:color w:val="000000"/>
        </w:rPr>
        <w:t>Manufacturers will also indicate how many fluid ounces per minute can be obtained with a particular gun setup. By using these two sources of information, you can choose a gun setup for any spray gun and it will be appropriate for the product you are spraying.</w:t>
      </w:r>
    </w:p>
    <w:p w:rsidR="00C07C94" w:rsidRPr="00BF5BC5" w:rsidRDefault="00C07C94" w:rsidP="00C07C94">
      <w:pPr>
        <w:pStyle w:val="Pa128"/>
        <w:spacing w:after="180"/>
        <w:rPr>
          <w:rFonts w:ascii="Arial" w:hAnsi="Arial" w:cs="Arial"/>
          <w:color w:val="000000"/>
        </w:rPr>
      </w:pPr>
      <w:r w:rsidRPr="00BF5BC5">
        <w:rPr>
          <w:rFonts w:ascii="Arial" w:hAnsi="Arial" w:cs="Arial"/>
          <w:color w:val="000000"/>
        </w:rPr>
        <w:t>The balance between paint fluid flow and atomization is too important to be left to chance or random guessing.</w:t>
      </w:r>
    </w:p>
    <w:p w:rsidR="00C07C94" w:rsidRDefault="00C07C94" w:rsidP="00C07C94">
      <w:pPr>
        <w:pStyle w:val="Pa40"/>
        <w:spacing w:after="200"/>
        <w:rPr>
          <w:rFonts w:ascii="Arial" w:hAnsi="Arial" w:cs="Arial"/>
          <w:b/>
          <w:bCs/>
          <w:color w:val="000000"/>
          <w:sz w:val="32"/>
          <w:szCs w:val="32"/>
        </w:rPr>
      </w:pPr>
      <w:r w:rsidRPr="00BF5BC5">
        <w:rPr>
          <w:rFonts w:ascii="Arial" w:hAnsi="Arial" w:cs="Arial"/>
          <w:color w:val="000000"/>
        </w:rPr>
        <w:t>Proper gun setup is important because it can affect the final appearance of the material being applied.</w:t>
      </w:r>
      <w:r w:rsidRPr="00BF5BC5">
        <w:rPr>
          <w:rFonts w:ascii="Arial" w:hAnsi="Arial" w:cs="Arial"/>
          <w:b/>
          <w:bCs/>
          <w:color w:val="000000"/>
          <w:sz w:val="32"/>
          <w:szCs w:val="32"/>
        </w:rPr>
        <w:t xml:space="preserve"> </w:t>
      </w:r>
    </w:p>
    <w:p w:rsidR="00C07C94" w:rsidRPr="009E3EF3" w:rsidRDefault="00C07C94" w:rsidP="00C07C94">
      <w:pPr>
        <w:pStyle w:val="Default"/>
        <w:rPr>
          <w:rFonts w:ascii="Arial" w:hAnsi="Arial" w:cs="Arial"/>
          <w:color w:val="auto"/>
        </w:rPr>
      </w:pPr>
      <w:r w:rsidRPr="009E3EF3">
        <w:rPr>
          <w:rFonts w:ascii="Arial" w:hAnsi="Arial" w:cs="Arial"/>
          <w:color w:val="auto"/>
        </w:rPr>
        <w:t xml:space="preserve">With too much fluid and not enough atomizing air, the paint can: </w:t>
      </w:r>
    </w:p>
    <w:p w:rsidR="00C07C94" w:rsidRPr="00BF5BC5" w:rsidRDefault="00C07C94" w:rsidP="00C07C94">
      <w:pPr>
        <w:pStyle w:val="Pa130"/>
        <w:numPr>
          <w:ilvl w:val="0"/>
          <w:numId w:val="1"/>
        </w:numPr>
        <w:spacing w:line="240" w:lineRule="auto"/>
        <w:ind w:left="0" w:firstLine="0"/>
        <w:rPr>
          <w:rFonts w:ascii="Arial" w:hAnsi="Arial" w:cs="Arial"/>
          <w:sz w:val="23"/>
          <w:szCs w:val="23"/>
        </w:rPr>
      </w:pPr>
      <w:r w:rsidRPr="00BF5BC5">
        <w:rPr>
          <w:rStyle w:val="A5"/>
          <w:rFonts w:ascii="Arial" w:hAnsi="Arial" w:cs="Arial"/>
          <w:color w:val="auto"/>
          <w:sz w:val="23"/>
          <w:szCs w:val="23"/>
        </w:rPr>
        <w:t>run, sag and curtain</w:t>
      </w:r>
    </w:p>
    <w:p w:rsidR="00C07C94" w:rsidRPr="00BF5BC5" w:rsidRDefault="00C07C94" w:rsidP="00C07C94">
      <w:pPr>
        <w:pStyle w:val="Pa130"/>
        <w:numPr>
          <w:ilvl w:val="0"/>
          <w:numId w:val="1"/>
        </w:numPr>
        <w:spacing w:line="240" w:lineRule="auto"/>
        <w:ind w:left="0" w:firstLine="0"/>
        <w:rPr>
          <w:rFonts w:ascii="Arial" w:hAnsi="Arial" w:cs="Arial"/>
          <w:sz w:val="23"/>
          <w:szCs w:val="23"/>
        </w:rPr>
      </w:pPr>
      <w:r w:rsidRPr="00BF5BC5">
        <w:rPr>
          <w:rStyle w:val="A5"/>
          <w:rFonts w:ascii="Arial" w:hAnsi="Arial" w:cs="Arial"/>
          <w:color w:val="auto"/>
          <w:sz w:val="23"/>
          <w:szCs w:val="23"/>
        </w:rPr>
        <w:t>Leave too much film build</w:t>
      </w:r>
    </w:p>
    <w:p w:rsidR="00C07C94" w:rsidRPr="00BF5BC5" w:rsidRDefault="00C07C94" w:rsidP="00C07C94">
      <w:pPr>
        <w:pStyle w:val="Pa130"/>
        <w:numPr>
          <w:ilvl w:val="0"/>
          <w:numId w:val="1"/>
        </w:numPr>
        <w:spacing w:line="240" w:lineRule="auto"/>
        <w:ind w:left="0" w:firstLine="0"/>
        <w:rPr>
          <w:rFonts w:ascii="Arial" w:hAnsi="Arial" w:cs="Arial"/>
          <w:sz w:val="23"/>
          <w:szCs w:val="23"/>
        </w:rPr>
      </w:pPr>
      <w:r w:rsidRPr="00BF5BC5">
        <w:rPr>
          <w:rStyle w:val="A5"/>
          <w:rFonts w:ascii="Arial" w:hAnsi="Arial" w:cs="Arial"/>
          <w:color w:val="auto"/>
          <w:sz w:val="23"/>
          <w:szCs w:val="23"/>
        </w:rPr>
        <w:t>Create excess solvent/water in film</w:t>
      </w:r>
    </w:p>
    <w:p w:rsidR="00C07C94" w:rsidRPr="00BF5BC5" w:rsidRDefault="00C07C94" w:rsidP="00C07C94">
      <w:pPr>
        <w:pStyle w:val="Pa130"/>
        <w:numPr>
          <w:ilvl w:val="0"/>
          <w:numId w:val="1"/>
        </w:numPr>
        <w:spacing w:after="180"/>
        <w:ind w:left="0" w:firstLine="0"/>
        <w:rPr>
          <w:rFonts w:ascii="Arial" w:hAnsi="Arial" w:cs="Arial"/>
          <w:sz w:val="23"/>
          <w:szCs w:val="23"/>
        </w:rPr>
      </w:pPr>
      <w:r w:rsidRPr="00BF5BC5">
        <w:rPr>
          <w:rStyle w:val="A5"/>
          <w:rFonts w:ascii="Arial" w:hAnsi="Arial" w:cs="Arial"/>
          <w:color w:val="auto"/>
          <w:sz w:val="23"/>
          <w:szCs w:val="23"/>
        </w:rPr>
        <w:t>Dry and cure more slowly</w:t>
      </w:r>
    </w:p>
    <w:p w:rsidR="00C07C94" w:rsidRPr="009E3EF3" w:rsidRDefault="00C07C94" w:rsidP="00C07C94">
      <w:pPr>
        <w:pStyle w:val="Pa129"/>
        <w:spacing w:line="240" w:lineRule="auto"/>
        <w:rPr>
          <w:rFonts w:ascii="Arial" w:hAnsi="Arial" w:cs="Arial"/>
        </w:rPr>
      </w:pPr>
      <w:r w:rsidRPr="009E3EF3">
        <w:rPr>
          <w:rFonts w:ascii="Arial" w:hAnsi="Arial" w:cs="Arial"/>
        </w:rPr>
        <w:t xml:space="preserve">With too much atomizing air and not enough fluid, the paint can: </w:t>
      </w:r>
    </w:p>
    <w:p w:rsidR="00C07C94" w:rsidRPr="00BF5BC5" w:rsidRDefault="00C07C94" w:rsidP="00C07C94">
      <w:pPr>
        <w:pStyle w:val="Pa130"/>
        <w:numPr>
          <w:ilvl w:val="0"/>
          <w:numId w:val="2"/>
        </w:numPr>
        <w:spacing w:line="240" w:lineRule="auto"/>
        <w:ind w:left="0" w:firstLine="0"/>
        <w:rPr>
          <w:rFonts w:ascii="Arial" w:hAnsi="Arial" w:cs="Arial"/>
          <w:sz w:val="23"/>
          <w:szCs w:val="23"/>
        </w:rPr>
      </w:pPr>
      <w:r w:rsidRPr="00BF5BC5">
        <w:rPr>
          <w:rStyle w:val="A5"/>
          <w:rFonts w:ascii="Arial" w:hAnsi="Arial" w:cs="Arial"/>
          <w:color w:val="auto"/>
          <w:sz w:val="23"/>
          <w:szCs w:val="23"/>
        </w:rPr>
        <w:t>Orange peel, no flow</w:t>
      </w:r>
    </w:p>
    <w:p w:rsidR="00C07C94" w:rsidRPr="00BF5BC5" w:rsidRDefault="00C07C94" w:rsidP="00C07C94">
      <w:pPr>
        <w:pStyle w:val="Pa130"/>
        <w:numPr>
          <w:ilvl w:val="0"/>
          <w:numId w:val="2"/>
        </w:numPr>
        <w:spacing w:line="240" w:lineRule="auto"/>
        <w:ind w:left="0" w:firstLine="0"/>
        <w:rPr>
          <w:rFonts w:ascii="Arial" w:hAnsi="Arial" w:cs="Arial"/>
          <w:sz w:val="23"/>
          <w:szCs w:val="23"/>
        </w:rPr>
      </w:pPr>
      <w:r w:rsidRPr="00BF5BC5">
        <w:rPr>
          <w:rStyle w:val="A5"/>
          <w:rFonts w:ascii="Arial" w:hAnsi="Arial" w:cs="Arial"/>
          <w:color w:val="auto"/>
          <w:sz w:val="23"/>
          <w:szCs w:val="23"/>
        </w:rPr>
        <w:t>Leave too little film build</w:t>
      </w:r>
    </w:p>
    <w:p w:rsidR="00C07C94" w:rsidRPr="00BF5BC5" w:rsidRDefault="00C07C94" w:rsidP="00C07C94">
      <w:pPr>
        <w:pStyle w:val="Pa130"/>
        <w:numPr>
          <w:ilvl w:val="0"/>
          <w:numId w:val="2"/>
        </w:numPr>
        <w:spacing w:line="240" w:lineRule="auto"/>
        <w:ind w:left="0" w:firstLine="0"/>
        <w:rPr>
          <w:rFonts w:ascii="Arial" w:hAnsi="Arial" w:cs="Arial"/>
          <w:sz w:val="23"/>
          <w:szCs w:val="23"/>
        </w:rPr>
      </w:pPr>
      <w:r w:rsidRPr="00BF5BC5">
        <w:rPr>
          <w:rStyle w:val="A5"/>
          <w:rFonts w:ascii="Arial" w:hAnsi="Arial" w:cs="Arial"/>
          <w:color w:val="auto"/>
          <w:sz w:val="23"/>
          <w:szCs w:val="23"/>
        </w:rPr>
        <w:t>"</w:t>
      </w:r>
      <w:proofErr w:type="spellStart"/>
      <w:r w:rsidRPr="00BF5BC5">
        <w:rPr>
          <w:rStyle w:val="A5"/>
          <w:rFonts w:ascii="Arial" w:hAnsi="Arial" w:cs="Arial"/>
          <w:color w:val="auto"/>
          <w:sz w:val="23"/>
          <w:szCs w:val="23"/>
        </w:rPr>
        <w:t>flashdry</w:t>
      </w:r>
      <w:proofErr w:type="spellEnd"/>
      <w:r w:rsidRPr="00BF5BC5">
        <w:rPr>
          <w:rStyle w:val="A5"/>
          <w:rFonts w:ascii="Arial" w:hAnsi="Arial" w:cs="Arial"/>
          <w:color w:val="auto"/>
          <w:sz w:val="23"/>
          <w:szCs w:val="23"/>
        </w:rPr>
        <w:t>" trap solvents</w:t>
      </w:r>
    </w:p>
    <w:p w:rsidR="00C07C94" w:rsidRPr="00BF5BC5" w:rsidRDefault="00C07C94" w:rsidP="00C07C94">
      <w:pPr>
        <w:pStyle w:val="Pa130"/>
        <w:numPr>
          <w:ilvl w:val="0"/>
          <w:numId w:val="2"/>
        </w:numPr>
        <w:spacing w:after="180"/>
        <w:ind w:left="0" w:firstLine="0"/>
        <w:rPr>
          <w:rFonts w:ascii="Arial" w:hAnsi="Arial" w:cs="Arial"/>
          <w:sz w:val="23"/>
          <w:szCs w:val="23"/>
        </w:rPr>
      </w:pPr>
      <w:r w:rsidRPr="00BF5BC5">
        <w:rPr>
          <w:rStyle w:val="A5"/>
          <w:rFonts w:ascii="Arial" w:hAnsi="Arial" w:cs="Arial"/>
          <w:color w:val="auto"/>
          <w:sz w:val="23"/>
          <w:szCs w:val="23"/>
        </w:rPr>
        <w:t>Haze, dieback and solvent pop</w:t>
      </w:r>
    </w:p>
    <w:p w:rsidR="00C07C94" w:rsidRPr="00BF5BC5" w:rsidRDefault="00C07C94" w:rsidP="00C07C94">
      <w:pPr>
        <w:pStyle w:val="Default"/>
        <w:spacing w:after="200" w:line="441" w:lineRule="atLeast"/>
        <w:rPr>
          <w:rFonts w:ascii="Arial" w:hAnsi="Arial" w:cs="Arial"/>
          <w:color w:val="auto"/>
          <w:sz w:val="32"/>
          <w:szCs w:val="32"/>
        </w:rPr>
      </w:pPr>
      <w:r w:rsidRPr="00BF5BC5">
        <w:rPr>
          <w:rFonts w:ascii="Arial" w:hAnsi="Arial" w:cs="Arial"/>
          <w:b/>
          <w:bCs/>
          <w:color w:val="auto"/>
          <w:sz w:val="32"/>
          <w:szCs w:val="32"/>
        </w:rPr>
        <w:t>ATOMIZATION</w:t>
      </w:r>
    </w:p>
    <w:p w:rsidR="00C07C94" w:rsidRDefault="00C07C94" w:rsidP="00C07C94">
      <w:pPr>
        <w:pStyle w:val="Default"/>
        <w:rPr>
          <w:rFonts w:ascii="Arial" w:hAnsi="Arial" w:cs="Arial"/>
        </w:rPr>
      </w:pPr>
      <w:r w:rsidRPr="00BF5BC5">
        <w:rPr>
          <w:rFonts w:ascii="Arial" w:hAnsi="Arial" w:cs="Arial"/>
        </w:rPr>
        <w:t>Paint atomization means breaking up a paint liquid into droplets or spray mist.</w:t>
      </w:r>
      <w:r>
        <w:rPr>
          <w:rFonts w:ascii="Arial" w:hAnsi="Arial" w:cs="Arial"/>
        </w:rPr>
        <w:t xml:space="preserve"> Different</w:t>
      </w:r>
      <w:r w:rsidRPr="009E3EF3">
        <w:rPr>
          <w:rFonts w:ascii="Arial" w:hAnsi="Arial" w:cs="Arial"/>
        </w:rPr>
        <w:t xml:space="preserve"> </w:t>
      </w:r>
      <w:r>
        <w:rPr>
          <w:rFonts w:ascii="Arial" w:hAnsi="Arial" w:cs="Arial"/>
        </w:rPr>
        <w:t>spray gun types (HVLP, RP, Conventional, gravity fed, siphon fed, pressure fed) will vary dramatically in the amount of air pressure required to produce good atomization.</w:t>
      </w:r>
    </w:p>
    <w:p w:rsidR="00C07C94" w:rsidRPr="00BF5BC5" w:rsidRDefault="00C07C94" w:rsidP="00C07C94">
      <w:pPr>
        <w:pStyle w:val="Pa104"/>
        <w:spacing w:after="80"/>
        <w:rPr>
          <w:rFonts w:ascii="Arial" w:hAnsi="Arial" w:cs="Arial"/>
        </w:rPr>
      </w:pPr>
      <w:r w:rsidRPr="00BF5BC5">
        <w:rPr>
          <w:rFonts w:ascii="Arial" w:hAnsi="Arial" w:cs="Arial"/>
        </w:rPr>
        <w:lastRenderedPageBreak/>
        <w:t>HVLP spray guns use a high volume of air at low pressure to carry the paint droplets to the painting surface. While conventional spray equipment is measured at the gun handle, HVLP spray guns are measured at the cap. To meet compliant area regulations, air cap pressure cannot exceed 10 psi.</w:t>
      </w:r>
    </w:p>
    <w:p w:rsidR="00C07C94" w:rsidRPr="00BF5BC5" w:rsidRDefault="00C07C94" w:rsidP="00C07C94">
      <w:pPr>
        <w:pStyle w:val="Pa105"/>
        <w:spacing w:after="200"/>
        <w:rPr>
          <w:rFonts w:ascii="Arial" w:hAnsi="Arial" w:cs="Arial"/>
        </w:rPr>
      </w:pPr>
      <w:r w:rsidRPr="00BF5BC5">
        <w:rPr>
          <w:rFonts w:ascii="Arial" w:hAnsi="Arial" w:cs="Arial"/>
        </w:rPr>
        <w:t>Reduced Pressure (RP) or Compliant spray guns combine the characteristics of both conventional and HVLP. The paint is atomized at a high pressure but has the transfer efficiency of an HVLP-type spray gun.</w:t>
      </w:r>
    </w:p>
    <w:p w:rsidR="00C07C94" w:rsidRPr="00BF5BC5" w:rsidRDefault="00C07C94" w:rsidP="00C07C94">
      <w:pPr>
        <w:pStyle w:val="Pa63"/>
        <w:spacing w:after="80"/>
        <w:rPr>
          <w:rFonts w:ascii="Arial" w:hAnsi="Arial" w:cs="Arial"/>
        </w:rPr>
      </w:pPr>
      <w:r w:rsidRPr="00BF5BC5">
        <w:rPr>
          <w:rFonts w:ascii="Arial" w:hAnsi="Arial" w:cs="Arial"/>
          <w:b/>
          <w:bCs/>
        </w:rPr>
        <w:t xml:space="preserve">Atomization </w:t>
      </w:r>
      <w:r w:rsidRPr="00BF5BC5">
        <w:rPr>
          <w:rFonts w:ascii="Arial" w:hAnsi="Arial" w:cs="Arial"/>
        </w:rPr>
        <w:t>is a critical element that helps determine how any finished automotive paint job will look. Poor atomization will cause a host of problems, such as texture or orange peel in sealers and clearcoats.</w:t>
      </w:r>
    </w:p>
    <w:p w:rsidR="00C07C94" w:rsidRPr="00BF5BC5" w:rsidRDefault="00C07C94" w:rsidP="00C07C94">
      <w:pPr>
        <w:pStyle w:val="Pa40"/>
        <w:spacing w:after="200"/>
        <w:rPr>
          <w:rFonts w:ascii="Arial" w:hAnsi="Arial" w:cs="Arial"/>
        </w:rPr>
      </w:pPr>
      <w:r w:rsidRPr="00BF5BC5">
        <w:rPr>
          <w:rFonts w:ascii="Arial" w:hAnsi="Arial" w:cs="Arial"/>
        </w:rPr>
        <w:t xml:space="preserve">Variables that affect droplet size and atomization include: </w:t>
      </w:r>
    </w:p>
    <w:p w:rsidR="00C07C94" w:rsidRPr="00BF5BC5" w:rsidRDefault="00C07C94" w:rsidP="00C07C94">
      <w:pPr>
        <w:pStyle w:val="Pa104"/>
        <w:numPr>
          <w:ilvl w:val="0"/>
          <w:numId w:val="2"/>
        </w:numPr>
        <w:spacing w:after="80"/>
        <w:ind w:left="360"/>
        <w:rPr>
          <w:rFonts w:ascii="Arial" w:hAnsi="Arial" w:cs="Arial"/>
        </w:rPr>
      </w:pPr>
      <w:r w:rsidRPr="00BF5BC5">
        <w:rPr>
          <w:rFonts w:ascii="Arial" w:hAnsi="Arial" w:cs="Arial"/>
        </w:rPr>
        <w:t xml:space="preserve">Size of the openings in the fluid tip and air cap. </w:t>
      </w:r>
    </w:p>
    <w:p w:rsidR="00C07C94" w:rsidRDefault="00C07C94" w:rsidP="00C07C94">
      <w:pPr>
        <w:pStyle w:val="Default"/>
        <w:numPr>
          <w:ilvl w:val="0"/>
          <w:numId w:val="3"/>
        </w:numPr>
        <w:rPr>
          <w:rFonts w:ascii="Arial" w:hAnsi="Arial" w:cs="Arial"/>
        </w:rPr>
      </w:pPr>
      <w:r w:rsidRPr="00BF5BC5">
        <w:rPr>
          <w:rFonts w:ascii="Arial" w:hAnsi="Arial" w:cs="Arial"/>
        </w:rPr>
        <w:t>Larger openings</w:t>
      </w:r>
      <w:r>
        <w:rPr>
          <w:rFonts w:ascii="Arial" w:hAnsi="Arial" w:cs="Arial"/>
        </w:rPr>
        <w:t xml:space="preserve"> allow more flow and faster build. </w:t>
      </w:r>
    </w:p>
    <w:p w:rsidR="00C07C94" w:rsidRPr="00BF5BC5" w:rsidRDefault="00C07C94" w:rsidP="00C07C94">
      <w:pPr>
        <w:pStyle w:val="Default"/>
        <w:numPr>
          <w:ilvl w:val="0"/>
          <w:numId w:val="3"/>
        </w:numPr>
        <w:rPr>
          <w:rFonts w:ascii="Arial" w:hAnsi="Arial" w:cs="Arial"/>
        </w:rPr>
      </w:pPr>
      <w:r>
        <w:rPr>
          <w:rFonts w:ascii="Arial" w:hAnsi="Arial" w:cs="Arial"/>
        </w:rPr>
        <w:t xml:space="preserve">Smaller openings allow more control and smoother finishes.  </w:t>
      </w:r>
    </w:p>
    <w:p w:rsidR="00C07C94" w:rsidRDefault="00C07C94" w:rsidP="00C07C94">
      <w:pPr>
        <w:pStyle w:val="Pa104"/>
        <w:numPr>
          <w:ilvl w:val="0"/>
          <w:numId w:val="2"/>
        </w:numPr>
        <w:spacing w:after="80"/>
        <w:ind w:left="360"/>
        <w:rPr>
          <w:rFonts w:ascii="Arial" w:hAnsi="Arial" w:cs="Arial"/>
        </w:rPr>
      </w:pPr>
      <w:r w:rsidRPr="00BF5BC5">
        <w:rPr>
          <w:rFonts w:ascii="Arial" w:hAnsi="Arial" w:cs="Arial"/>
        </w:rPr>
        <w:t xml:space="preserve">Air pressure at the air cap. </w:t>
      </w:r>
    </w:p>
    <w:p w:rsidR="00C07C94" w:rsidRDefault="00C07C94" w:rsidP="00C07C94">
      <w:pPr>
        <w:pStyle w:val="Default"/>
        <w:numPr>
          <w:ilvl w:val="0"/>
          <w:numId w:val="3"/>
        </w:numPr>
        <w:rPr>
          <w:rFonts w:ascii="Arial" w:hAnsi="Arial" w:cs="Arial"/>
        </w:rPr>
      </w:pPr>
      <w:r>
        <w:rPr>
          <w:rFonts w:ascii="Arial" w:hAnsi="Arial" w:cs="Arial"/>
        </w:rPr>
        <w:t>Influences droplet size.</w:t>
      </w:r>
    </w:p>
    <w:p w:rsidR="00C07C94" w:rsidRDefault="00C07C94" w:rsidP="00C07C94">
      <w:pPr>
        <w:pStyle w:val="Default"/>
        <w:numPr>
          <w:ilvl w:val="0"/>
          <w:numId w:val="3"/>
        </w:numPr>
        <w:rPr>
          <w:rFonts w:ascii="Arial" w:hAnsi="Arial" w:cs="Arial"/>
        </w:rPr>
      </w:pPr>
      <w:r>
        <w:rPr>
          <w:rFonts w:ascii="Arial" w:hAnsi="Arial" w:cs="Arial"/>
        </w:rPr>
        <w:t xml:space="preserve">Controls pattern </w:t>
      </w:r>
    </w:p>
    <w:p w:rsidR="00C07C94" w:rsidRPr="00645634" w:rsidRDefault="00C07C94" w:rsidP="00C07C94">
      <w:pPr>
        <w:pStyle w:val="Default"/>
        <w:numPr>
          <w:ilvl w:val="0"/>
          <w:numId w:val="3"/>
        </w:numPr>
        <w:rPr>
          <w:rFonts w:ascii="Arial" w:hAnsi="Arial" w:cs="Arial"/>
        </w:rPr>
      </w:pPr>
      <w:r>
        <w:rPr>
          <w:rFonts w:ascii="Arial" w:hAnsi="Arial" w:cs="Arial"/>
        </w:rPr>
        <w:t>Effects transfer efficiency</w:t>
      </w:r>
    </w:p>
    <w:p w:rsidR="00C07C94" w:rsidRDefault="00C07C94" w:rsidP="00C07C94">
      <w:pPr>
        <w:pStyle w:val="ListParagraph"/>
        <w:numPr>
          <w:ilvl w:val="0"/>
          <w:numId w:val="2"/>
        </w:numPr>
        <w:ind w:left="360"/>
        <w:rPr>
          <w:rFonts w:ascii="Arial" w:hAnsi="Arial" w:cs="Arial"/>
          <w:sz w:val="24"/>
          <w:szCs w:val="24"/>
        </w:rPr>
      </w:pPr>
      <w:r w:rsidRPr="00BF5BC5">
        <w:rPr>
          <w:rFonts w:ascii="Arial" w:hAnsi="Arial" w:cs="Arial"/>
          <w:sz w:val="24"/>
          <w:szCs w:val="24"/>
        </w:rPr>
        <w:t>Fluid (paint) delivery system.</w:t>
      </w:r>
    </w:p>
    <w:p w:rsidR="00C07C94" w:rsidRPr="009E3EF3" w:rsidRDefault="00C07C94" w:rsidP="00C07C94">
      <w:pPr>
        <w:pStyle w:val="ListParagraph"/>
        <w:numPr>
          <w:ilvl w:val="0"/>
          <w:numId w:val="3"/>
        </w:numPr>
        <w:rPr>
          <w:rFonts w:ascii="Arial" w:hAnsi="Arial" w:cs="Arial"/>
          <w:sz w:val="24"/>
          <w:szCs w:val="24"/>
        </w:rPr>
      </w:pPr>
      <w:r w:rsidRPr="00CC5529">
        <w:rPr>
          <w:rFonts w:ascii="Arial" w:hAnsi="Arial" w:cs="Arial"/>
          <w:sz w:val="24"/>
          <w:szCs w:val="24"/>
        </w:rPr>
        <w:t>Controls fluid flow</w:t>
      </w:r>
      <w:bookmarkStart w:id="0" w:name="_GoBack"/>
      <w:bookmarkEnd w:id="0"/>
    </w:p>
    <w:sectPr w:rsidR="00C07C94" w:rsidRPr="009E3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lab Bold">
    <w:altName w:val="Newslab Bold"/>
    <w:panose1 w:val="00000000000000000000"/>
    <w:charset w:val="00"/>
    <w:family w:val="roman"/>
    <w:notTrueType/>
    <w:pitch w:val="default"/>
    <w:sig w:usb0="00000003" w:usb1="00000000" w:usb2="00000000" w:usb3="00000000" w:csb0="00000001" w:csb1="00000000"/>
  </w:font>
  <w:font w:name="DINOT-Light">
    <w:altName w:val="DINO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45B"/>
    <w:multiLevelType w:val="hybridMultilevel"/>
    <w:tmpl w:val="F0163B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44D8464F"/>
    <w:multiLevelType w:val="hybridMultilevel"/>
    <w:tmpl w:val="EA4049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65E6052B"/>
    <w:multiLevelType w:val="hybridMultilevel"/>
    <w:tmpl w:val="1AA205EE"/>
    <w:lvl w:ilvl="0" w:tplc="7180BA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94"/>
    <w:rsid w:val="00B60C9F"/>
    <w:rsid w:val="00C07C94"/>
    <w:rsid w:val="00CC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5">
    <w:name w:val="Pa65"/>
    <w:basedOn w:val="Normal"/>
    <w:next w:val="Normal"/>
    <w:uiPriority w:val="99"/>
    <w:rsid w:val="00C07C94"/>
    <w:pPr>
      <w:autoSpaceDE w:val="0"/>
      <w:autoSpaceDN w:val="0"/>
      <w:adjustRightInd w:val="0"/>
      <w:spacing w:after="0" w:line="441" w:lineRule="atLeast"/>
      <w:ind w:left="0" w:firstLine="0"/>
    </w:pPr>
    <w:rPr>
      <w:rFonts w:ascii="Newslab Bold" w:hAnsi="Newslab Bold"/>
      <w:sz w:val="24"/>
      <w:szCs w:val="24"/>
    </w:rPr>
  </w:style>
  <w:style w:type="paragraph" w:customStyle="1" w:styleId="Pa40">
    <w:name w:val="Pa40"/>
    <w:basedOn w:val="Normal"/>
    <w:next w:val="Normal"/>
    <w:uiPriority w:val="99"/>
    <w:rsid w:val="00C07C94"/>
    <w:pPr>
      <w:autoSpaceDE w:val="0"/>
      <w:autoSpaceDN w:val="0"/>
      <w:adjustRightInd w:val="0"/>
      <w:spacing w:after="0" w:line="281" w:lineRule="atLeast"/>
      <w:ind w:left="0" w:firstLine="0"/>
    </w:pPr>
    <w:rPr>
      <w:rFonts w:ascii="Newslab Bold" w:hAnsi="Newslab Bold"/>
      <w:sz w:val="24"/>
      <w:szCs w:val="24"/>
    </w:rPr>
  </w:style>
  <w:style w:type="paragraph" w:customStyle="1" w:styleId="Pa127">
    <w:name w:val="Pa127"/>
    <w:basedOn w:val="Normal"/>
    <w:next w:val="Normal"/>
    <w:uiPriority w:val="99"/>
    <w:rsid w:val="00C07C94"/>
    <w:pPr>
      <w:autoSpaceDE w:val="0"/>
      <w:autoSpaceDN w:val="0"/>
      <w:adjustRightInd w:val="0"/>
      <w:spacing w:after="0" w:line="441" w:lineRule="atLeast"/>
      <w:ind w:left="0" w:firstLine="0"/>
    </w:pPr>
    <w:rPr>
      <w:rFonts w:ascii="Newslab Bold" w:hAnsi="Newslab Bold"/>
      <w:sz w:val="24"/>
      <w:szCs w:val="24"/>
    </w:rPr>
  </w:style>
  <w:style w:type="paragraph" w:customStyle="1" w:styleId="Pa63">
    <w:name w:val="Pa63"/>
    <w:basedOn w:val="Normal"/>
    <w:next w:val="Normal"/>
    <w:uiPriority w:val="99"/>
    <w:rsid w:val="00C07C94"/>
    <w:pPr>
      <w:autoSpaceDE w:val="0"/>
      <w:autoSpaceDN w:val="0"/>
      <w:adjustRightInd w:val="0"/>
      <w:spacing w:after="0" w:line="281" w:lineRule="atLeast"/>
      <w:ind w:left="0" w:firstLine="0"/>
    </w:pPr>
    <w:rPr>
      <w:rFonts w:ascii="Newslab Bold" w:hAnsi="Newslab Bold"/>
      <w:sz w:val="24"/>
      <w:szCs w:val="24"/>
    </w:rPr>
  </w:style>
  <w:style w:type="paragraph" w:customStyle="1" w:styleId="Pa128">
    <w:name w:val="Pa128"/>
    <w:basedOn w:val="Normal"/>
    <w:next w:val="Normal"/>
    <w:uiPriority w:val="99"/>
    <w:rsid w:val="00C07C94"/>
    <w:pPr>
      <w:autoSpaceDE w:val="0"/>
      <w:autoSpaceDN w:val="0"/>
      <w:adjustRightInd w:val="0"/>
      <w:spacing w:after="0" w:line="281" w:lineRule="atLeast"/>
      <w:ind w:left="0" w:firstLine="0"/>
    </w:pPr>
    <w:rPr>
      <w:rFonts w:ascii="Newslab Bold" w:hAnsi="Newslab Bold"/>
      <w:sz w:val="24"/>
      <w:szCs w:val="24"/>
    </w:rPr>
  </w:style>
  <w:style w:type="paragraph" w:customStyle="1" w:styleId="Default">
    <w:name w:val="Default"/>
    <w:rsid w:val="00C07C94"/>
    <w:pPr>
      <w:autoSpaceDE w:val="0"/>
      <w:autoSpaceDN w:val="0"/>
      <w:adjustRightInd w:val="0"/>
      <w:spacing w:after="0" w:line="240" w:lineRule="auto"/>
      <w:ind w:left="0" w:firstLine="0"/>
    </w:pPr>
    <w:rPr>
      <w:rFonts w:ascii="Newslab Bold" w:hAnsi="Newslab Bold" w:cs="Newslab Bold"/>
      <w:color w:val="000000"/>
      <w:sz w:val="24"/>
      <w:szCs w:val="24"/>
    </w:rPr>
  </w:style>
  <w:style w:type="paragraph" w:customStyle="1" w:styleId="Pa129">
    <w:name w:val="Pa129"/>
    <w:basedOn w:val="Default"/>
    <w:next w:val="Default"/>
    <w:uiPriority w:val="99"/>
    <w:rsid w:val="00C07C94"/>
    <w:pPr>
      <w:spacing w:line="281" w:lineRule="atLeast"/>
    </w:pPr>
    <w:rPr>
      <w:rFonts w:cstheme="minorBidi"/>
      <w:color w:val="auto"/>
    </w:rPr>
  </w:style>
  <w:style w:type="paragraph" w:customStyle="1" w:styleId="Pa130">
    <w:name w:val="Pa130"/>
    <w:basedOn w:val="Default"/>
    <w:next w:val="Default"/>
    <w:uiPriority w:val="99"/>
    <w:rsid w:val="00C07C94"/>
    <w:pPr>
      <w:spacing w:line="281" w:lineRule="atLeast"/>
    </w:pPr>
    <w:rPr>
      <w:rFonts w:cstheme="minorBidi"/>
      <w:color w:val="auto"/>
    </w:rPr>
  </w:style>
  <w:style w:type="character" w:customStyle="1" w:styleId="A5">
    <w:name w:val="A5"/>
    <w:uiPriority w:val="99"/>
    <w:rsid w:val="00C07C94"/>
    <w:rPr>
      <w:rFonts w:ascii="DINOT-Light" w:hAnsi="DINOT-Light" w:cs="DINOT-Light"/>
      <w:color w:val="000000"/>
    </w:rPr>
  </w:style>
  <w:style w:type="paragraph" w:customStyle="1" w:styleId="Pa104">
    <w:name w:val="Pa104"/>
    <w:basedOn w:val="Default"/>
    <w:next w:val="Default"/>
    <w:uiPriority w:val="99"/>
    <w:rsid w:val="00C07C94"/>
    <w:pPr>
      <w:spacing w:line="281" w:lineRule="atLeast"/>
    </w:pPr>
    <w:rPr>
      <w:rFonts w:cstheme="minorBidi"/>
      <w:color w:val="auto"/>
    </w:rPr>
  </w:style>
  <w:style w:type="paragraph" w:customStyle="1" w:styleId="Pa105">
    <w:name w:val="Pa105"/>
    <w:basedOn w:val="Default"/>
    <w:next w:val="Default"/>
    <w:uiPriority w:val="99"/>
    <w:rsid w:val="00C07C94"/>
    <w:pPr>
      <w:spacing w:line="281" w:lineRule="atLeast"/>
    </w:pPr>
    <w:rPr>
      <w:rFonts w:cstheme="minorBidi"/>
      <w:color w:val="auto"/>
    </w:rPr>
  </w:style>
  <w:style w:type="paragraph" w:styleId="ListParagraph">
    <w:name w:val="List Paragraph"/>
    <w:basedOn w:val="Normal"/>
    <w:uiPriority w:val="34"/>
    <w:qFormat/>
    <w:rsid w:val="00C07C94"/>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5">
    <w:name w:val="Pa65"/>
    <w:basedOn w:val="Normal"/>
    <w:next w:val="Normal"/>
    <w:uiPriority w:val="99"/>
    <w:rsid w:val="00C07C94"/>
    <w:pPr>
      <w:autoSpaceDE w:val="0"/>
      <w:autoSpaceDN w:val="0"/>
      <w:adjustRightInd w:val="0"/>
      <w:spacing w:after="0" w:line="441" w:lineRule="atLeast"/>
      <w:ind w:left="0" w:firstLine="0"/>
    </w:pPr>
    <w:rPr>
      <w:rFonts w:ascii="Newslab Bold" w:hAnsi="Newslab Bold"/>
      <w:sz w:val="24"/>
      <w:szCs w:val="24"/>
    </w:rPr>
  </w:style>
  <w:style w:type="paragraph" w:customStyle="1" w:styleId="Pa40">
    <w:name w:val="Pa40"/>
    <w:basedOn w:val="Normal"/>
    <w:next w:val="Normal"/>
    <w:uiPriority w:val="99"/>
    <w:rsid w:val="00C07C94"/>
    <w:pPr>
      <w:autoSpaceDE w:val="0"/>
      <w:autoSpaceDN w:val="0"/>
      <w:adjustRightInd w:val="0"/>
      <w:spacing w:after="0" w:line="281" w:lineRule="atLeast"/>
      <w:ind w:left="0" w:firstLine="0"/>
    </w:pPr>
    <w:rPr>
      <w:rFonts w:ascii="Newslab Bold" w:hAnsi="Newslab Bold"/>
      <w:sz w:val="24"/>
      <w:szCs w:val="24"/>
    </w:rPr>
  </w:style>
  <w:style w:type="paragraph" w:customStyle="1" w:styleId="Pa127">
    <w:name w:val="Pa127"/>
    <w:basedOn w:val="Normal"/>
    <w:next w:val="Normal"/>
    <w:uiPriority w:val="99"/>
    <w:rsid w:val="00C07C94"/>
    <w:pPr>
      <w:autoSpaceDE w:val="0"/>
      <w:autoSpaceDN w:val="0"/>
      <w:adjustRightInd w:val="0"/>
      <w:spacing w:after="0" w:line="441" w:lineRule="atLeast"/>
      <w:ind w:left="0" w:firstLine="0"/>
    </w:pPr>
    <w:rPr>
      <w:rFonts w:ascii="Newslab Bold" w:hAnsi="Newslab Bold"/>
      <w:sz w:val="24"/>
      <w:szCs w:val="24"/>
    </w:rPr>
  </w:style>
  <w:style w:type="paragraph" w:customStyle="1" w:styleId="Pa63">
    <w:name w:val="Pa63"/>
    <w:basedOn w:val="Normal"/>
    <w:next w:val="Normal"/>
    <w:uiPriority w:val="99"/>
    <w:rsid w:val="00C07C94"/>
    <w:pPr>
      <w:autoSpaceDE w:val="0"/>
      <w:autoSpaceDN w:val="0"/>
      <w:adjustRightInd w:val="0"/>
      <w:spacing w:after="0" w:line="281" w:lineRule="atLeast"/>
      <w:ind w:left="0" w:firstLine="0"/>
    </w:pPr>
    <w:rPr>
      <w:rFonts w:ascii="Newslab Bold" w:hAnsi="Newslab Bold"/>
      <w:sz w:val="24"/>
      <w:szCs w:val="24"/>
    </w:rPr>
  </w:style>
  <w:style w:type="paragraph" w:customStyle="1" w:styleId="Pa128">
    <w:name w:val="Pa128"/>
    <w:basedOn w:val="Normal"/>
    <w:next w:val="Normal"/>
    <w:uiPriority w:val="99"/>
    <w:rsid w:val="00C07C94"/>
    <w:pPr>
      <w:autoSpaceDE w:val="0"/>
      <w:autoSpaceDN w:val="0"/>
      <w:adjustRightInd w:val="0"/>
      <w:spacing w:after="0" w:line="281" w:lineRule="atLeast"/>
      <w:ind w:left="0" w:firstLine="0"/>
    </w:pPr>
    <w:rPr>
      <w:rFonts w:ascii="Newslab Bold" w:hAnsi="Newslab Bold"/>
      <w:sz w:val="24"/>
      <w:szCs w:val="24"/>
    </w:rPr>
  </w:style>
  <w:style w:type="paragraph" w:customStyle="1" w:styleId="Default">
    <w:name w:val="Default"/>
    <w:rsid w:val="00C07C94"/>
    <w:pPr>
      <w:autoSpaceDE w:val="0"/>
      <w:autoSpaceDN w:val="0"/>
      <w:adjustRightInd w:val="0"/>
      <w:spacing w:after="0" w:line="240" w:lineRule="auto"/>
      <w:ind w:left="0" w:firstLine="0"/>
    </w:pPr>
    <w:rPr>
      <w:rFonts w:ascii="Newslab Bold" w:hAnsi="Newslab Bold" w:cs="Newslab Bold"/>
      <w:color w:val="000000"/>
      <w:sz w:val="24"/>
      <w:szCs w:val="24"/>
    </w:rPr>
  </w:style>
  <w:style w:type="paragraph" w:customStyle="1" w:styleId="Pa129">
    <w:name w:val="Pa129"/>
    <w:basedOn w:val="Default"/>
    <w:next w:val="Default"/>
    <w:uiPriority w:val="99"/>
    <w:rsid w:val="00C07C94"/>
    <w:pPr>
      <w:spacing w:line="281" w:lineRule="atLeast"/>
    </w:pPr>
    <w:rPr>
      <w:rFonts w:cstheme="minorBidi"/>
      <w:color w:val="auto"/>
    </w:rPr>
  </w:style>
  <w:style w:type="paragraph" w:customStyle="1" w:styleId="Pa130">
    <w:name w:val="Pa130"/>
    <w:basedOn w:val="Default"/>
    <w:next w:val="Default"/>
    <w:uiPriority w:val="99"/>
    <w:rsid w:val="00C07C94"/>
    <w:pPr>
      <w:spacing w:line="281" w:lineRule="atLeast"/>
    </w:pPr>
    <w:rPr>
      <w:rFonts w:cstheme="minorBidi"/>
      <w:color w:val="auto"/>
    </w:rPr>
  </w:style>
  <w:style w:type="character" w:customStyle="1" w:styleId="A5">
    <w:name w:val="A5"/>
    <w:uiPriority w:val="99"/>
    <w:rsid w:val="00C07C94"/>
    <w:rPr>
      <w:rFonts w:ascii="DINOT-Light" w:hAnsi="DINOT-Light" w:cs="DINOT-Light"/>
      <w:color w:val="000000"/>
    </w:rPr>
  </w:style>
  <w:style w:type="paragraph" w:customStyle="1" w:styleId="Pa104">
    <w:name w:val="Pa104"/>
    <w:basedOn w:val="Default"/>
    <w:next w:val="Default"/>
    <w:uiPriority w:val="99"/>
    <w:rsid w:val="00C07C94"/>
    <w:pPr>
      <w:spacing w:line="281" w:lineRule="atLeast"/>
    </w:pPr>
    <w:rPr>
      <w:rFonts w:cstheme="minorBidi"/>
      <w:color w:val="auto"/>
    </w:rPr>
  </w:style>
  <w:style w:type="paragraph" w:customStyle="1" w:styleId="Pa105">
    <w:name w:val="Pa105"/>
    <w:basedOn w:val="Default"/>
    <w:next w:val="Default"/>
    <w:uiPriority w:val="99"/>
    <w:rsid w:val="00C07C94"/>
    <w:pPr>
      <w:spacing w:line="281" w:lineRule="atLeast"/>
    </w:pPr>
    <w:rPr>
      <w:rFonts w:cstheme="minorBidi"/>
      <w:color w:val="auto"/>
    </w:rPr>
  </w:style>
  <w:style w:type="paragraph" w:styleId="ListParagraph">
    <w:name w:val="List Paragraph"/>
    <w:basedOn w:val="Normal"/>
    <w:uiPriority w:val="34"/>
    <w:qFormat/>
    <w:rsid w:val="00C07C9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2</cp:revision>
  <cp:lastPrinted>2018-01-30T16:37:00Z</cp:lastPrinted>
  <dcterms:created xsi:type="dcterms:W3CDTF">2017-12-27T21:42:00Z</dcterms:created>
  <dcterms:modified xsi:type="dcterms:W3CDTF">2018-01-30T16:37:00Z</dcterms:modified>
</cp:coreProperties>
</file>